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4B" w:rsidRPr="00C700F8" w:rsidRDefault="001F38D2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Work-Energy-Power</w:t>
      </w:r>
      <w:r w:rsidR="00EA624B">
        <w:rPr>
          <w:b/>
          <w:bCs/>
          <w:sz w:val="36"/>
          <w:szCs w:val="36"/>
        </w:rPr>
        <w:t xml:space="preserve">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5310"/>
      </w:tblGrid>
      <w:tr w:rsidR="003A44F0" w:rsidRPr="00045025" w:rsidTr="003A44F0">
        <w:tc>
          <w:tcPr>
            <w:tcW w:w="5220" w:type="dxa"/>
            <w:shd w:val="clear" w:color="auto" w:fill="E5DFEC"/>
          </w:tcPr>
          <w:p w:rsidR="003A44F0" w:rsidRPr="00045025" w:rsidRDefault="003A44F0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Work – Force x Distance</w:t>
            </w:r>
          </w:p>
        </w:tc>
        <w:tc>
          <w:tcPr>
            <w:tcW w:w="5310" w:type="dxa"/>
            <w:shd w:val="clear" w:color="auto" w:fill="E5DFEC"/>
          </w:tcPr>
          <w:p w:rsidR="003A44F0" w:rsidRPr="00AE7D71" w:rsidRDefault="003A44F0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Energy</w:t>
            </w:r>
            <w:r w:rsidR="00AE7D71">
              <w:rPr>
                <w:b/>
                <w:bCs/>
                <w:sz w:val="32"/>
              </w:rPr>
              <w:t xml:space="preserve"> – KE, PE, and Total Energy (E</w:t>
            </w:r>
            <w:r w:rsidR="00AE7D71">
              <w:rPr>
                <w:b/>
                <w:bCs/>
                <w:sz w:val="32"/>
                <w:vertAlign w:val="subscript"/>
              </w:rPr>
              <w:t>T</w:t>
            </w:r>
            <w:r w:rsidR="00AE7D71">
              <w:rPr>
                <w:b/>
                <w:bCs/>
                <w:sz w:val="32"/>
              </w:rPr>
              <w:t>)</w:t>
            </w:r>
          </w:p>
        </w:tc>
      </w:tr>
      <w:tr w:rsidR="00C40B8B" w:rsidRPr="00045025" w:rsidTr="001F38D2">
        <w:tc>
          <w:tcPr>
            <w:tcW w:w="5220" w:type="dxa"/>
            <w:tcBorders>
              <w:bottom w:val="single" w:sz="4" w:space="0" w:color="auto"/>
            </w:tcBorders>
          </w:tcPr>
          <w:p w:rsidR="007E60D9" w:rsidRPr="003A44F0" w:rsidRDefault="001F38D2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b/>
                <w:noProof/>
              </w:rPr>
            </w:pPr>
            <w:r w:rsidRPr="003A44F0">
              <w:rPr>
                <w:b/>
                <w:noProof/>
              </w:rPr>
              <w:t>Work</w:t>
            </w:r>
            <w:r w:rsidR="003A44F0" w:rsidRPr="003A44F0">
              <w:rPr>
                <w:b/>
                <w:noProof/>
              </w:rPr>
              <w:t xml:space="preserve"> = W</w:t>
            </w:r>
            <w:r w:rsidRPr="003A44F0">
              <w:rPr>
                <w:b/>
                <w:noProof/>
              </w:rPr>
              <w:t xml:space="preserve"> = (F cosθ)s </w:t>
            </w:r>
          </w:p>
          <w:p w:rsidR="001F38D2" w:rsidRDefault="001F38D2" w:rsidP="001F38D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1152"/>
              <w:rPr>
                <w:noProof/>
              </w:rPr>
            </w:pPr>
            <w:r>
              <w:rPr>
                <w:noProof/>
              </w:rPr>
              <w:t>F = Applied Force (N)</w:t>
            </w:r>
          </w:p>
          <w:p w:rsidR="001F38D2" w:rsidRDefault="001F38D2" w:rsidP="001F38D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1152"/>
              <w:rPr>
                <w:noProof/>
              </w:rPr>
            </w:pPr>
            <w:r>
              <w:rPr>
                <w:noProof/>
              </w:rPr>
              <w:t>s = distance over which force acts</w:t>
            </w:r>
          </w:p>
          <w:p w:rsidR="001F38D2" w:rsidRDefault="001F38D2" w:rsidP="001F38D2">
            <w:pPr>
              <w:pStyle w:val="ListParagraph"/>
              <w:numPr>
                <w:ilvl w:val="1"/>
                <w:numId w:val="20"/>
              </w:numPr>
              <w:spacing w:after="0" w:line="240" w:lineRule="auto"/>
              <w:ind w:left="1152"/>
              <w:rPr>
                <w:noProof/>
              </w:rPr>
            </w:pPr>
            <w:r>
              <w:rPr>
                <w:noProof/>
              </w:rPr>
              <w:t>θ = angle between force and displacement</w:t>
            </w:r>
          </w:p>
          <w:p w:rsidR="001F38D2" w:rsidRDefault="001F38D2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Work can be positive, zero, or negative</w:t>
            </w:r>
          </w:p>
          <w:p w:rsidR="001F38D2" w:rsidRDefault="001F38D2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Units are N-m or Joules (J)</w:t>
            </w:r>
          </w:p>
          <w:p w:rsidR="001F38D2" w:rsidRDefault="001F38D2" w:rsidP="001F38D2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noProof/>
              </w:rPr>
            </w:pPr>
            <w:r>
              <w:rPr>
                <w:noProof/>
              </w:rPr>
              <w:t>Work is a scalar quantity, not a vector</w:t>
            </w:r>
          </w:p>
          <w:p w:rsidR="007E60D9" w:rsidRPr="005D415D" w:rsidRDefault="003A44F0" w:rsidP="003A44F0">
            <w:pPr>
              <w:spacing w:after="0" w:line="240" w:lineRule="auto"/>
              <w:ind w:left="27"/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ED5D3DB" wp14:editId="4C2D6C2C">
                  <wp:extent cx="1762125" cy="160549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6054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3A44F0" w:rsidRPr="00D66599" w:rsidRDefault="003A44F0" w:rsidP="00D66599">
            <w:pPr>
              <w:spacing w:after="0" w:line="240" w:lineRule="auto"/>
              <w:rPr>
                <w:b/>
                <w:noProof/>
              </w:rPr>
            </w:pPr>
            <w:r w:rsidRPr="00D66599">
              <w:rPr>
                <w:b/>
                <w:noProof/>
              </w:rPr>
              <w:t>Kinetic Energy = KE = ½ mv</w:t>
            </w:r>
            <w:r w:rsidRPr="00D66599">
              <w:rPr>
                <w:b/>
                <w:noProof/>
                <w:vertAlign w:val="superscript"/>
              </w:rPr>
              <w:t>2</w:t>
            </w:r>
            <w:r w:rsidRPr="00D66599">
              <w:rPr>
                <w:b/>
                <w:noProof/>
              </w:rPr>
              <w:t xml:space="preserve">  Joules</w:t>
            </w:r>
            <w:r w:rsidR="00D66599">
              <w:rPr>
                <w:b/>
                <w:noProof/>
              </w:rPr>
              <w:t xml:space="preserve"> = Energy of Motion</w:t>
            </w:r>
          </w:p>
          <w:p w:rsidR="003A44F0" w:rsidRDefault="003A44F0" w:rsidP="00AE7D71">
            <w:pPr>
              <w:spacing w:after="0" w:line="240" w:lineRule="auto"/>
              <w:ind w:left="522"/>
              <w:rPr>
                <w:noProof/>
              </w:rPr>
            </w:pPr>
            <w:r>
              <w:rPr>
                <w:noProof/>
              </w:rPr>
              <w:t>m = mass in kg</w:t>
            </w:r>
          </w:p>
          <w:p w:rsidR="003A44F0" w:rsidRDefault="003A44F0" w:rsidP="00AE7D71">
            <w:pPr>
              <w:spacing w:after="0" w:line="240" w:lineRule="auto"/>
              <w:ind w:left="522"/>
              <w:rPr>
                <w:noProof/>
              </w:rPr>
            </w:pPr>
            <w:r>
              <w:rPr>
                <w:noProof/>
              </w:rPr>
              <w:t>v = velocity in m/s</w:t>
            </w:r>
          </w:p>
          <w:p w:rsidR="003A44F0" w:rsidRDefault="003A44F0" w:rsidP="00D6659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KE cannot be negative</w:t>
            </w:r>
            <w:r w:rsidR="00AE7D71">
              <w:rPr>
                <w:noProof/>
              </w:rPr>
              <w:t xml:space="preserve"> but can be zero (if v = 0)</w:t>
            </w:r>
          </w:p>
          <w:p w:rsidR="007E60D9" w:rsidRDefault="003A44F0" w:rsidP="00D6659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If velocity is doubled, KE is quadrupled</w:t>
            </w:r>
          </w:p>
          <w:p w:rsidR="00D66599" w:rsidRDefault="00D66599" w:rsidP="00D66599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KE is a scalar quantity</w:t>
            </w:r>
          </w:p>
          <w:p w:rsidR="00D66599" w:rsidRDefault="00D66599" w:rsidP="00D66599">
            <w:pPr>
              <w:spacing w:after="0" w:line="240" w:lineRule="auto"/>
              <w:ind w:left="72"/>
              <w:rPr>
                <w:b/>
                <w:noProof/>
              </w:rPr>
            </w:pPr>
          </w:p>
          <w:p w:rsidR="00D66599" w:rsidRDefault="00D66599" w:rsidP="00D66599">
            <w:pPr>
              <w:spacing w:after="0" w:line="240" w:lineRule="auto"/>
              <w:ind w:left="72"/>
              <w:rPr>
                <w:b/>
                <w:noProof/>
              </w:rPr>
            </w:pPr>
            <w:r w:rsidRPr="00D66599">
              <w:rPr>
                <w:b/>
                <w:noProof/>
              </w:rPr>
              <w:t>Gravitational Potential Energy = PE = mgh  Joules</w:t>
            </w:r>
          </w:p>
          <w:p w:rsidR="00D66599" w:rsidRDefault="00D66599" w:rsidP="00D6659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Energy of Position</w:t>
            </w:r>
          </w:p>
          <w:p w:rsidR="00D66599" w:rsidRDefault="00D66599" w:rsidP="00D6659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Gravitational Potential Energy is the energy an object of mass m has by virtue of its position relative to the surface of the earth.</w:t>
            </w:r>
          </w:p>
          <w:p w:rsidR="00D66599" w:rsidRDefault="00D66599" w:rsidP="00D6659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PE can be positive, negative, or zero</w:t>
            </w:r>
          </w:p>
          <w:p w:rsidR="00D66599" w:rsidRDefault="00D66599" w:rsidP="00D6659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</w:rPr>
              <w:t>The PE = 0 level can be arbitrarily chosen</w:t>
            </w:r>
          </w:p>
          <w:p w:rsidR="00D66599" w:rsidRDefault="00D66599" w:rsidP="00D66599">
            <w:pPr>
              <w:spacing w:after="0" w:line="240" w:lineRule="auto"/>
              <w:rPr>
                <w:noProof/>
              </w:rPr>
            </w:pPr>
          </w:p>
          <w:p w:rsidR="00D66599" w:rsidRDefault="00D66599" w:rsidP="00D66599">
            <w:pPr>
              <w:spacing w:after="0" w:line="240" w:lineRule="auto"/>
              <w:rPr>
                <w:b/>
                <w:noProof/>
              </w:rPr>
            </w:pPr>
            <w:r w:rsidRPr="00D66599">
              <w:rPr>
                <w:b/>
                <w:noProof/>
              </w:rPr>
              <w:t>Total Mechanical Energy E</w:t>
            </w:r>
            <w:r>
              <w:rPr>
                <w:b/>
                <w:noProof/>
                <w:vertAlign w:val="subscript"/>
              </w:rPr>
              <w:t>T</w:t>
            </w:r>
            <w:r>
              <w:rPr>
                <w:b/>
                <w:noProof/>
              </w:rPr>
              <w:t xml:space="preserve"> = KE + PE</w:t>
            </w:r>
            <w:r w:rsidR="00656357">
              <w:rPr>
                <w:b/>
                <w:noProof/>
              </w:rPr>
              <w:t xml:space="preserve"> = ½ mv</w:t>
            </w:r>
            <w:r w:rsidR="00656357">
              <w:rPr>
                <w:b/>
                <w:noProof/>
                <w:vertAlign w:val="superscript"/>
              </w:rPr>
              <w:t>2</w:t>
            </w:r>
            <w:r w:rsidR="00656357">
              <w:rPr>
                <w:b/>
                <w:noProof/>
              </w:rPr>
              <w:t xml:space="preserve"> + mgh</w:t>
            </w:r>
          </w:p>
          <w:p w:rsidR="00802F56" w:rsidRPr="00802F56" w:rsidRDefault="00802F56" w:rsidP="00D66599">
            <w:pPr>
              <w:spacing w:after="0" w:line="240" w:lineRule="auto"/>
              <w:rPr>
                <w:noProof/>
              </w:rPr>
            </w:pPr>
            <w:r>
              <w:rPr>
                <w:b/>
                <w:noProof/>
              </w:rPr>
              <w:t xml:space="preserve">    </w:t>
            </w:r>
            <w:r w:rsidRPr="00802F56">
              <w:rPr>
                <w:noProof/>
              </w:rPr>
              <w:t>Total Mechanical Energy is the sum of KE and PE</w:t>
            </w:r>
          </w:p>
        </w:tc>
      </w:tr>
      <w:tr w:rsidR="003A44F0" w:rsidRPr="00045025" w:rsidTr="003A44F0">
        <w:tc>
          <w:tcPr>
            <w:tcW w:w="5220" w:type="dxa"/>
            <w:shd w:val="clear" w:color="auto" w:fill="E5DFEC" w:themeFill="accent4" w:themeFillTint="33"/>
          </w:tcPr>
          <w:p w:rsidR="003A44F0" w:rsidRPr="00045025" w:rsidRDefault="003A44F0" w:rsidP="003A44F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 xml:space="preserve">Work-Energy Theorem </w:t>
            </w:r>
          </w:p>
        </w:tc>
        <w:tc>
          <w:tcPr>
            <w:tcW w:w="5310" w:type="dxa"/>
            <w:shd w:val="clear" w:color="auto" w:fill="E5DFEC" w:themeFill="accent4" w:themeFillTint="33"/>
          </w:tcPr>
          <w:p w:rsidR="003A44F0" w:rsidRPr="00045025" w:rsidRDefault="003A44F0" w:rsidP="003A44F0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Conservative Forces</w:t>
            </w:r>
          </w:p>
        </w:tc>
      </w:tr>
      <w:tr w:rsidR="00FA1705" w:rsidRPr="00045025" w:rsidTr="007E60D9">
        <w:trPr>
          <w:trHeight w:val="2114"/>
        </w:trPr>
        <w:tc>
          <w:tcPr>
            <w:tcW w:w="5220" w:type="dxa"/>
          </w:tcPr>
          <w:p w:rsidR="00A96B77" w:rsidRPr="003A44F0" w:rsidRDefault="00020396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b/>
                <w:noProof/>
              </w:rPr>
            </w:pPr>
            <w:r w:rsidRPr="003A44F0">
              <w:rPr>
                <w:b/>
                <w:noProof/>
                <w:sz w:val="24"/>
              </w:rPr>
              <w:t>Work = W = KE</w:t>
            </w:r>
            <w:r w:rsidRPr="003A44F0">
              <w:rPr>
                <w:b/>
                <w:noProof/>
                <w:sz w:val="24"/>
                <w:vertAlign w:val="subscript"/>
              </w:rPr>
              <w:t>f</w:t>
            </w:r>
            <w:r w:rsidRPr="003A44F0">
              <w:rPr>
                <w:b/>
                <w:noProof/>
                <w:sz w:val="24"/>
              </w:rPr>
              <w:t xml:space="preserve"> – KE</w:t>
            </w:r>
            <w:r w:rsidRPr="003A44F0">
              <w:rPr>
                <w:b/>
                <w:noProof/>
                <w:sz w:val="24"/>
                <w:vertAlign w:val="subscript"/>
              </w:rPr>
              <w:t>o</w:t>
            </w:r>
          </w:p>
          <w:p w:rsidR="00020396" w:rsidRPr="00020396" w:rsidRDefault="00020396" w:rsidP="00020396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882"/>
              <w:rPr>
                <w:noProof/>
              </w:rPr>
            </w:pPr>
            <w:r>
              <w:rPr>
                <w:noProof/>
                <w:sz w:val="24"/>
              </w:rPr>
              <w:t>Work = net work done by all forces</w:t>
            </w:r>
          </w:p>
          <w:p w:rsidR="00020396" w:rsidRPr="00020396" w:rsidRDefault="00020396" w:rsidP="00020396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882"/>
              <w:rPr>
                <w:noProof/>
              </w:rPr>
            </w:pPr>
            <w:r>
              <w:rPr>
                <w:noProof/>
                <w:sz w:val="24"/>
              </w:rPr>
              <w:t>KE</w:t>
            </w:r>
            <w:r>
              <w:rPr>
                <w:noProof/>
                <w:sz w:val="24"/>
                <w:vertAlign w:val="subscript"/>
              </w:rPr>
              <w:t>f</w:t>
            </w:r>
            <w:r>
              <w:rPr>
                <w:noProof/>
                <w:sz w:val="24"/>
              </w:rPr>
              <w:t xml:space="preserve"> = final kinetic energy = ½ mv</w:t>
            </w:r>
            <w:r>
              <w:rPr>
                <w:noProof/>
                <w:sz w:val="24"/>
                <w:vertAlign w:val="subscript"/>
              </w:rPr>
              <w:t>f</w:t>
            </w:r>
            <w:r>
              <w:rPr>
                <w:noProof/>
                <w:sz w:val="24"/>
                <w:vertAlign w:val="superscript"/>
              </w:rPr>
              <w:t>2</w:t>
            </w:r>
          </w:p>
          <w:p w:rsidR="00020396" w:rsidRPr="00020396" w:rsidRDefault="00020396" w:rsidP="00020396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882"/>
              <w:rPr>
                <w:noProof/>
              </w:rPr>
            </w:pPr>
            <w:r>
              <w:rPr>
                <w:noProof/>
                <w:sz w:val="24"/>
              </w:rPr>
              <w:t>KE</w:t>
            </w:r>
            <w:r>
              <w:rPr>
                <w:noProof/>
                <w:sz w:val="24"/>
                <w:vertAlign w:val="subscript"/>
              </w:rPr>
              <w:t>o</w:t>
            </w:r>
            <w:r>
              <w:rPr>
                <w:noProof/>
                <w:sz w:val="24"/>
              </w:rPr>
              <w:t xml:space="preserve"> = initial kinetic energy = ½ mv</w:t>
            </w:r>
            <w:r>
              <w:rPr>
                <w:noProof/>
                <w:sz w:val="24"/>
                <w:vertAlign w:val="subscript"/>
              </w:rPr>
              <w:t>o</w:t>
            </w:r>
            <w:r>
              <w:rPr>
                <w:noProof/>
                <w:sz w:val="24"/>
                <w:vertAlign w:val="superscript"/>
              </w:rPr>
              <w:t>2</w:t>
            </w:r>
          </w:p>
          <w:p w:rsidR="00020396" w:rsidRDefault="00D66599" w:rsidP="0002039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 w:rsidRPr="00DF7CE0">
              <w:rPr>
                <w:b/>
                <w:noProof/>
              </w:rPr>
              <w:t>Positive work</w:t>
            </w:r>
            <w:r>
              <w:rPr>
                <w:noProof/>
              </w:rPr>
              <w:t xml:space="preserve"> will</w:t>
            </w:r>
            <w:r w:rsidR="00020396">
              <w:rPr>
                <w:noProof/>
              </w:rPr>
              <w:t xml:space="preserve"> increase the KE of an object</w:t>
            </w:r>
            <w:r w:rsidR="00DF7CE0">
              <w:rPr>
                <w:noProof/>
              </w:rPr>
              <w:t xml:space="preserve"> - A force in the direction of motion will increase the speed of the object</w:t>
            </w:r>
          </w:p>
          <w:p w:rsidR="00C40B8B" w:rsidRPr="00254F5D" w:rsidRDefault="00020396" w:rsidP="00DF7CE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 w:rsidRPr="00DF7CE0">
              <w:rPr>
                <w:b/>
                <w:noProof/>
              </w:rPr>
              <w:t>Negative work</w:t>
            </w:r>
            <w:r>
              <w:rPr>
                <w:noProof/>
              </w:rPr>
              <w:t xml:space="preserve"> will decrease the KE of an object</w:t>
            </w:r>
            <w:r w:rsidR="00DF7CE0">
              <w:rPr>
                <w:noProof/>
              </w:rPr>
              <w:t xml:space="preserve"> - A force in the opposite direction of motion will decrease the speed of the object</w:t>
            </w:r>
          </w:p>
        </w:tc>
        <w:tc>
          <w:tcPr>
            <w:tcW w:w="5310" w:type="dxa"/>
          </w:tcPr>
          <w:p w:rsidR="003A44F0" w:rsidRDefault="003A44F0" w:rsidP="003A44F0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Definition of a</w:t>
            </w:r>
            <w:r w:rsidRPr="00020396">
              <w:rPr>
                <w:bCs/>
                <w:sz w:val="24"/>
                <w:szCs w:val="24"/>
              </w:rPr>
              <w:t xml:space="preserve"> conservative force:</w:t>
            </w:r>
          </w:p>
          <w:p w:rsidR="003A44F0" w:rsidRDefault="003A44F0" w:rsidP="003A44F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Work done by the force on a moving object is </w:t>
            </w:r>
            <w:r w:rsidRPr="00D66599">
              <w:rPr>
                <w:b/>
                <w:bCs/>
                <w:sz w:val="24"/>
                <w:szCs w:val="24"/>
              </w:rPr>
              <w:t>independent</w:t>
            </w:r>
            <w:r>
              <w:rPr>
                <w:bCs/>
                <w:sz w:val="24"/>
                <w:szCs w:val="24"/>
              </w:rPr>
              <w:t xml:space="preserve"> of the </w:t>
            </w:r>
            <w:r w:rsidRPr="00D66599">
              <w:rPr>
                <w:b/>
                <w:bCs/>
                <w:sz w:val="24"/>
                <w:szCs w:val="24"/>
              </w:rPr>
              <w:t>path</w:t>
            </w:r>
            <w:r>
              <w:rPr>
                <w:bCs/>
                <w:sz w:val="24"/>
                <w:szCs w:val="24"/>
              </w:rPr>
              <w:t xml:space="preserve"> between the objects initial and final position.</w:t>
            </w:r>
          </w:p>
          <w:p w:rsidR="003A44F0" w:rsidRDefault="003A44F0" w:rsidP="003A44F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D66599">
              <w:rPr>
                <w:b/>
                <w:bCs/>
                <w:sz w:val="24"/>
                <w:szCs w:val="24"/>
              </w:rPr>
              <w:t>No net work</w:t>
            </w:r>
            <w:r>
              <w:rPr>
                <w:bCs/>
                <w:sz w:val="24"/>
                <w:szCs w:val="24"/>
              </w:rPr>
              <w:t xml:space="preserve"> is done on an object moving around a </w:t>
            </w:r>
            <w:r w:rsidRPr="00D66599">
              <w:rPr>
                <w:b/>
                <w:bCs/>
                <w:sz w:val="24"/>
                <w:szCs w:val="24"/>
              </w:rPr>
              <w:t>closed path</w:t>
            </w:r>
            <w:r>
              <w:rPr>
                <w:bCs/>
                <w:sz w:val="24"/>
                <w:szCs w:val="24"/>
              </w:rPr>
              <w:t>.</w:t>
            </w:r>
          </w:p>
          <w:p w:rsidR="00802F56" w:rsidRPr="00802F56" w:rsidRDefault="00802F56" w:rsidP="00802F56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  <w:p w:rsidR="00A96B77" w:rsidRDefault="00656357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  <w:r w:rsidRPr="00802F56">
              <w:rPr>
                <w:b/>
                <w:noProof/>
              </w:rPr>
              <w:t>Conservative Force</w:t>
            </w:r>
            <w:r w:rsidR="00802F56" w:rsidRPr="00802F56">
              <w:rPr>
                <w:b/>
                <w:noProof/>
              </w:rPr>
              <w:t>s</w:t>
            </w:r>
            <w:r>
              <w:rPr>
                <w:noProof/>
              </w:rPr>
              <w:t>:  Gravity</w:t>
            </w:r>
            <w:r w:rsidR="00802F56">
              <w:rPr>
                <w:noProof/>
              </w:rPr>
              <w:t>, Spring Force</w:t>
            </w:r>
          </w:p>
          <w:p w:rsidR="00802F56" w:rsidRDefault="00802F56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</w:p>
          <w:p w:rsidR="00656357" w:rsidRPr="00045025" w:rsidRDefault="00656357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  <w:r w:rsidRPr="00802F56">
              <w:rPr>
                <w:b/>
                <w:noProof/>
              </w:rPr>
              <w:t>Non-Conservative Force</w:t>
            </w:r>
            <w:r>
              <w:rPr>
                <w:noProof/>
              </w:rPr>
              <w:t>:  friction, tension, etc</w:t>
            </w:r>
          </w:p>
        </w:tc>
      </w:tr>
      <w:tr w:rsidR="007823AE" w:rsidRPr="00045025" w:rsidTr="007823AE">
        <w:tc>
          <w:tcPr>
            <w:tcW w:w="5220" w:type="dxa"/>
            <w:shd w:val="clear" w:color="auto" w:fill="E5DFEC" w:themeFill="accent4" w:themeFillTint="33"/>
          </w:tcPr>
          <w:p w:rsidR="007823AE" w:rsidRPr="00045025" w:rsidRDefault="007823AE" w:rsidP="003A44F0">
            <w:pPr>
              <w:spacing w:after="0" w:line="240" w:lineRule="auto"/>
              <w:rPr>
                <w:noProof/>
              </w:rPr>
            </w:pPr>
            <w:r>
              <w:br w:type="page"/>
            </w:r>
            <w:r>
              <w:br w:type="page"/>
            </w:r>
            <w:r w:rsidRPr="003A44F0">
              <w:rPr>
                <w:b/>
                <w:bCs/>
                <w:sz w:val="32"/>
              </w:rPr>
              <w:t>Conservation of Mechanical Energy</w:t>
            </w:r>
          </w:p>
        </w:tc>
        <w:tc>
          <w:tcPr>
            <w:tcW w:w="5310" w:type="dxa"/>
            <w:shd w:val="clear" w:color="auto" w:fill="E5DFEC" w:themeFill="accent4" w:themeFillTint="33"/>
          </w:tcPr>
          <w:p w:rsidR="007823AE" w:rsidRPr="00045025" w:rsidRDefault="007823AE" w:rsidP="003A44F0">
            <w:pPr>
              <w:spacing w:after="0" w:line="240" w:lineRule="auto"/>
              <w:rPr>
                <w:noProof/>
              </w:rPr>
            </w:pPr>
            <w:r w:rsidRPr="007823AE">
              <w:rPr>
                <w:b/>
                <w:bCs/>
                <w:sz w:val="32"/>
              </w:rPr>
              <w:t>Power</w:t>
            </w:r>
            <w:r w:rsidR="00AE7D71">
              <w:rPr>
                <w:b/>
                <w:bCs/>
                <w:sz w:val="32"/>
              </w:rPr>
              <w:t xml:space="preserve"> = work/time</w:t>
            </w:r>
          </w:p>
        </w:tc>
      </w:tr>
      <w:tr w:rsidR="00C90C03" w:rsidRPr="00045025" w:rsidTr="003A44F0">
        <w:tc>
          <w:tcPr>
            <w:tcW w:w="5220" w:type="dxa"/>
          </w:tcPr>
          <w:p w:rsidR="007E60D9" w:rsidRPr="00EC6DE0" w:rsidRDefault="00656357" w:rsidP="00EC6DE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432"/>
              <w:rPr>
                <w:bCs/>
                <w:sz w:val="24"/>
                <w:szCs w:val="24"/>
              </w:rPr>
            </w:pPr>
            <w:r w:rsidRPr="00EC6DE0">
              <w:rPr>
                <w:bCs/>
                <w:sz w:val="24"/>
                <w:szCs w:val="24"/>
              </w:rPr>
              <w:t>If the work done by non-conservative forces = 0, then Mechanical Energy is conserved.</w:t>
            </w:r>
          </w:p>
          <w:p w:rsidR="00656357" w:rsidRDefault="00656357" w:rsidP="009239E9">
            <w:pPr>
              <w:spacing w:after="0" w:line="240" w:lineRule="auto"/>
              <w:ind w:left="720"/>
              <w:rPr>
                <w:bCs/>
                <w:sz w:val="24"/>
                <w:szCs w:val="24"/>
              </w:rPr>
            </w:pPr>
            <w:r w:rsidRPr="009239E9">
              <w:rPr>
                <w:bCs/>
                <w:sz w:val="24"/>
                <w:szCs w:val="24"/>
              </w:rPr>
              <w:t>If W</w:t>
            </w:r>
            <w:r w:rsidRPr="009239E9">
              <w:rPr>
                <w:bCs/>
                <w:sz w:val="24"/>
                <w:szCs w:val="24"/>
                <w:vertAlign w:val="subscript"/>
              </w:rPr>
              <w:t>NC</w:t>
            </w:r>
            <w:r w:rsidRPr="009239E9">
              <w:rPr>
                <w:bCs/>
                <w:sz w:val="24"/>
                <w:szCs w:val="24"/>
              </w:rPr>
              <w:t xml:space="preserve"> = 0, then </w:t>
            </w:r>
            <w:proofErr w:type="spellStart"/>
            <w:r w:rsidRPr="009239E9">
              <w:rPr>
                <w:bCs/>
                <w:sz w:val="24"/>
                <w:szCs w:val="24"/>
              </w:rPr>
              <w:t>E</w:t>
            </w:r>
            <w:r w:rsidRPr="009239E9">
              <w:rPr>
                <w:bCs/>
                <w:sz w:val="24"/>
                <w:szCs w:val="24"/>
                <w:vertAlign w:val="subscript"/>
              </w:rPr>
              <w:t>f</w:t>
            </w:r>
            <w:proofErr w:type="spellEnd"/>
            <w:r w:rsidRPr="009239E9">
              <w:rPr>
                <w:bCs/>
                <w:sz w:val="24"/>
                <w:szCs w:val="24"/>
              </w:rPr>
              <w:t xml:space="preserve"> = </w:t>
            </w:r>
            <w:proofErr w:type="spellStart"/>
            <w:r w:rsidRPr="009239E9">
              <w:rPr>
                <w:bCs/>
                <w:sz w:val="24"/>
                <w:szCs w:val="24"/>
              </w:rPr>
              <w:t>E</w:t>
            </w:r>
            <w:r w:rsidRPr="009239E9">
              <w:rPr>
                <w:bCs/>
                <w:sz w:val="24"/>
                <w:szCs w:val="24"/>
                <w:vertAlign w:val="subscript"/>
              </w:rPr>
              <w:t>o</w:t>
            </w:r>
            <w:proofErr w:type="spellEnd"/>
          </w:p>
          <w:p w:rsidR="009239E9" w:rsidRDefault="009239E9" w:rsidP="009239E9">
            <w:pPr>
              <w:spacing w:after="0" w:line="240" w:lineRule="auto"/>
              <w:ind w:left="7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If W</w:t>
            </w:r>
            <w:r>
              <w:rPr>
                <w:bCs/>
                <w:sz w:val="24"/>
                <w:szCs w:val="24"/>
                <w:vertAlign w:val="subscript"/>
              </w:rPr>
              <w:t>NC</w:t>
            </w:r>
            <w:r>
              <w:rPr>
                <w:bCs/>
                <w:sz w:val="24"/>
                <w:szCs w:val="24"/>
              </w:rPr>
              <w:t xml:space="preserve"> = 0, then (</w:t>
            </w:r>
            <w:proofErr w:type="spellStart"/>
            <w:r>
              <w:rPr>
                <w:bCs/>
                <w:sz w:val="24"/>
                <w:szCs w:val="24"/>
              </w:rPr>
              <w:t>KE</w:t>
            </w:r>
            <w:r>
              <w:rPr>
                <w:bCs/>
                <w:sz w:val="24"/>
                <w:szCs w:val="24"/>
                <w:vertAlign w:val="subscript"/>
              </w:rPr>
              <w:t>f</w:t>
            </w:r>
            <w:proofErr w:type="spellEnd"/>
            <w:r>
              <w:rPr>
                <w:bCs/>
                <w:sz w:val="24"/>
                <w:szCs w:val="24"/>
              </w:rPr>
              <w:t xml:space="preserve"> + </w:t>
            </w:r>
            <w:proofErr w:type="spellStart"/>
            <w:r>
              <w:rPr>
                <w:bCs/>
                <w:sz w:val="24"/>
                <w:szCs w:val="24"/>
              </w:rPr>
              <w:t>PE</w:t>
            </w:r>
            <w:r>
              <w:rPr>
                <w:bCs/>
                <w:sz w:val="24"/>
                <w:szCs w:val="24"/>
                <w:vertAlign w:val="subscript"/>
              </w:rPr>
              <w:t>f</w:t>
            </w:r>
            <w:proofErr w:type="spellEnd"/>
            <w:r>
              <w:rPr>
                <w:bCs/>
                <w:sz w:val="24"/>
                <w:szCs w:val="24"/>
              </w:rPr>
              <w:t>) = (</w:t>
            </w:r>
            <w:proofErr w:type="spellStart"/>
            <w:r>
              <w:rPr>
                <w:bCs/>
                <w:sz w:val="24"/>
                <w:szCs w:val="24"/>
              </w:rPr>
              <w:t>KE</w:t>
            </w:r>
            <w:r>
              <w:rPr>
                <w:bCs/>
                <w:sz w:val="24"/>
                <w:szCs w:val="24"/>
                <w:vertAlign w:val="subscript"/>
              </w:rPr>
              <w:t>o</w:t>
            </w:r>
            <w:proofErr w:type="spellEnd"/>
            <w:r>
              <w:rPr>
                <w:bCs/>
                <w:sz w:val="24"/>
                <w:szCs w:val="24"/>
              </w:rPr>
              <w:t xml:space="preserve"> + </w:t>
            </w:r>
            <w:proofErr w:type="spellStart"/>
            <w:r>
              <w:rPr>
                <w:bCs/>
                <w:sz w:val="24"/>
                <w:szCs w:val="24"/>
              </w:rPr>
              <w:t>PE</w:t>
            </w:r>
            <w:r>
              <w:rPr>
                <w:bCs/>
                <w:sz w:val="24"/>
                <w:szCs w:val="24"/>
                <w:vertAlign w:val="subscript"/>
              </w:rPr>
              <w:t>o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  <w:p w:rsidR="009239E9" w:rsidRPr="00EC6DE0" w:rsidRDefault="00EC6DE0" w:rsidP="00EC6DE0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left="43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If </w:t>
            </w:r>
            <w:proofErr w:type="spellStart"/>
            <w:r>
              <w:rPr>
                <w:bCs/>
                <w:sz w:val="24"/>
                <w:szCs w:val="24"/>
              </w:rPr>
              <w:t>Mech</w:t>
            </w:r>
            <w:proofErr w:type="spellEnd"/>
            <w:r>
              <w:rPr>
                <w:bCs/>
                <w:sz w:val="24"/>
                <w:szCs w:val="24"/>
              </w:rPr>
              <w:t xml:space="preserve"> Energy is conserved, then PE is traded for KE and </w:t>
            </w:r>
            <w:proofErr w:type="spellStart"/>
            <w:r>
              <w:rPr>
                <w:bCs/>
                <w:sz w:val="24"/>
                <w:szCs w:val="24"/>
              </w:rPr>
              <w:t>visa</w:t>
            </w:r>
            <w:proofErr w:type="spellEnd"/>
            <w:r>
              <w:rPr>
                <w:bCs/>
                <w:sz w:val="24"/>
                <w:szCs w:val="24"/>
              </w:rPr>
              <w:t xml:space="preserve"> versa.  E</w:t>
            </w:r>
            <w:r>
              <w:rPr>
                <w:bCs/>
                <w:sz w:val="24"/>
                <w:szCs w:val="24"/>
                <w:vertAlign w:val="subscript"/>
              </w:rPr>
              <w:t>T</w:t>
            </w:r>
            <w:r>
              <w:rPr>
                <w:bCs/>
                <w:sz w:val="24"/>
                <w:szCs w:val="24"/>
              </w:rPr>
              <w:t xml:space="preserve"> remains constant.</w:t>
            </w:r>
          </w:p>
          <w:p w:rsidR="009239E9" w:rsidRDefault="009239E9" w:rsidP="009239E9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Problem Solving Approach</w:t>
            </w:r>
          </w:p>
          <w:p w:rsidR="009239E9" w:rsidRDefault="009239E9" w:rsidP="009239E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Make sure that W</w:t>
            </w:r>
            <w:r>
              <w:rPr>
                <w:bCs/>
                <w:sz w:val="24"/>
                <w:szCs w:val="24"/>
                <w:vertAlign w:val="subscript"/>
              </w:rPr>
              <w:t>NC</w:t>
            </w:r>
            <w:r>
              <w:rPr>
                <w:bCs/>
                <w:sz w:val="24"/>
                <w:szCs w:val="24"/>
              </w:rPr>
              <w:t xml:space="preserve"> = 0 (no friction, </w:t>
            </w:r>
            <w:proofErr w:type="spellStart"/>
            <w:r>
              <w:rPr>
                <w:bCs/>
                <w:sz w:val="24"/>
                <w:szCs w:val="24"/>
              </w:rPr>
              <w:t>etc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  <w:p w:rsidR="009239E9" w:rsidRDefault="009239E9" w:rsidP="009239E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Choose the location where PE = 0</w:t>
            </w:r>
          </w:p>
          <w:p w:rsidR="009239E9" w:rsidRDefault="009239E9" w:rsidP="009239E9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Set </w:t>
            </w:r>
            <w:proofErr w:type="spellStart"/>
            <w:r>
              <w:rPr>
                <w:bCs/>
                <w:sz w:val="24"/>
                <w:szCs w:val="24"/>
              </w:rPr>
              <w:t>E</w:t>
            </w:r>
            <w:r>
              <w:rPr>
                <w:bCs/>
                <w:sz w:val="24"/>
                <w:szCs w:val="24"/>
                <w:vertAlign w:val="subscript"/>
              </w:rPr>
              <w:t>f</w:t>
            </w:r>
            <w:proofErr w:type="spellEnd"/>
            <w:r>
              <w:rPr>
                <w:bCs/>
                <w:sz w:val="24"/>
                <w:szCs w:val="24"/>
              </w:rPr>
              <w:t xml:space="preserve"> = </w:t>
            </w:r>
            <w:proofErr w:type="spellStart"/>
            <w:r>
              <w:rPr>
                <w:bCs/>
                <w:sz w:val="24"/>
                <w:szCs w:val="24"/>
              </w:rPr>
              <w:t>E</w:t>
            </w:r>
            <w:r>
              <w:rPr>
                <w:bCs/>
                <w:sz w:val="24"/>
                <w:szCs w:val="24"/>
                <w:vertAlign w:val="subscript"/>
              </w:rPr>
              <w:t>o</w:t>
            </w:r>
            <w:proofErr w:type="spellEnd"/>
            <w:r>
              <w:rPr>
                <w:bCs/>
                <w:sz w:val="24"/>
                <w:szCs w:val="24"/>
              </w:rPr>
              <w:t xml:space="preserve"> and solve for unknown(s)</w:t>
            </w:r>
          </w:p>
          <w:p w:rsidR="009239E9" w:rsidRPr="009239E9" w:rsidRDefault="009239E9" w:rsidP="009239E9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rPr>
                <w:bCs/>
                <w:sz w:val="24"/>
                <w:szCs w:val="24"/>
              </w:rPr>
            </w:pPr>
            <w:r w:rsidRPr="009239E9">
              <w:rPr>
                <w:bCs/>
                <w:sz w:val="24"/>
                <w:szCs w:val="24"/>
              </w:rPr>
              <w:t>½mv</w:t>
            </w:r>
            <w:r w:rsidRPr="009239E9">
              <w:rPr>
                <w:bCs/>
                <w:sz w:val="24"/>
                <w:szCs w:val="24"/>
                <w:vertAlign w:val="subscript"/>
              </w:rPr>
              <w:t>f</w:t>
            </w:r>
            <w:r w:rsidRPr="009239E9">
              <w:rPr>
                <w:bCs/>
                <w:sz w:val="24"/>
                <w:szCs w:val="24"/>
                <w:vertAlign w:val="superscript"/>
              </w:rPr>
              <w:t>2</w:t>
            </w:r>
            <w:r w:rsidRPr="009239E9">
              <w:rPr>
                <w:bCs/>
                <w:sz w:val="24"/>
                <w:szCs w:val="24"/>
              </w:rPr>
              <w:t xml:space="preserve"> + </w:t>
            </w:r>
            <w:proofErr w:type="spellStart"/>
            <w:r w:rsidRPr="009239E9">
              <w:rPr>
                <w:bCs/>
                <w:sz w:val="24"/>
                <w:szCs w:val="24"/>
              </w:rPr>
              <w:t>mgh</w:t>
            </w:r>
            <w:r w:rsidRPr="009239E9">
              <w:rPr>
                <w:bCs/>
                <w:sz w:val="24"/>
                <w:szCs w:val="24"/>
                <w:vertAlign w:val="subscript"/>
              </w:rPr>
              <w:t>f</w:t>
            </w:r>
            <w:proofErr w:type="spellEnd"/>
            <w:r w:rsidRPr="009239E9">
              <w:rPr>
                <w:bCs/>
                <w:sz w:val="24"/>
                <w:szCs w:val="24"/>
              </w:rPr>
              <w:t xml:space="preserve"> = ½mv</w:t>
            </w:r>
            <w:r w:rsidRPr="009239E9">
              <w:rPr>
                <w:bCs/>
                <w:sz w:val="24"/>
                <w:szCs w:val="24"/>
                <w:vertAlign w:val="subscript"/>
              </w:rPr>
              <w:t>0</w:t>
            </w:r>
            <w:r w:rsidRPr="009239E9">
              <w:rPr>
                <w:bCs/>
                <w:sz w:val="24"/>
                <w:szCs w:val="24"/>
                <w:vertAlign w:val="superscript"/>
              </w:rPr>
              <w:t>2</w:t>
            </w:r>
            <w:r w:rsidRPr="009239E9">
              <w:rPr>
                <w:bCs/>
                <w:sz w:val="24"/>
                <w:szCs w:val="24"/>
              </w:rPr>
              <w:t xml:space="preserve"> + mgh</w:t>
            </w:r>
            <w:r w:rsidRPr="009239E9">
              <w:rPr>
                <w:bCs/>
                <w:sz w:val="24"/>
                <w:szCs w:val="24"/>
                <w:vertAlign w:val="subscript"/>
              </w:rPr>
              <w:t>0</w:t>
            </w:r>
            <w:r w:rsidR="007823A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310" w:type="dxa"/>
          </w:tcPr>
          <w:p w:rsidR="00112301" w:rsidRDefault="007823AE" w:rsidP="007823A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Average Power = Rate at which work is done</w:t>
            </w:r>
          </w:p>
          <w:p w:rsidR="007823AE" w:rsidRDefault="007823AE" w:rsidP="007823A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noProof/>
                  <w:sz w:val="24"/>
                  <w:szCs w:val="24"/>
                </w:rPr>
                <m:t xml:space="preserve">P=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work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time</m:t>
                  </m:r>
                </m:den>
              </m:f>
              <m:r>
                <w:rPr>
                  <w:rFonts w:ascii="Cambria Math" w:hAnsi="Cambria Math"/>
                  <w:noProof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Δ Energy</m:t>
                  </m:r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time</m:t>
                  </m:r>
                </m:den>
              </m:f>
              <m:r>
                <w:rPr>
                  <w:rFonts w:ascii="Cambria Math" w:hAnsi="Cambria Math"/>
                  <w:noProof/>
                  <w:sz w:val="24"/>
                  <w:szCs w:val="24"/>
                </w:rPr>
                <m:t>=F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ave</m:t>
                  </m:r>
                </m:sub>
              </m:sSub>
            </m:oMath>
            <w:r>
              <w:rPr>
                <w:noProof/>
                <w:sz w:val="24"/>
                <w:szCs w:val="24"/>
              </w:rPr>
              <w:t xml:space="preserve">  watts (J/s)</w:t>
            </w:r>
          </w:p>
          <w:p w:rsidR="007823AE" w:rsidRDefault="00AE7D71" w:rsidP="007823A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Units are J/s or Watts (W)</w:t>
            </w:r>
          </w:p>
          <w:p w:rsidR="00AE7D71" w:rsidRPr="007823AE" w:rsidRDefault="00AE7D71" w:rsidP="007823AE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Scalar quantity</w:t>
            </w:r>
          </w:p>
        </w:tc>
      </w:tr>
    </w:tbl>
    <w:p w:rsidR="00EA624B" w:rsidRDefault="00EA624B" w:rsidP="00BE2382"/>
    <w:sectPr w:rsidR="00EA624B" w:rsidSect="00802F56">
      <w:pgSz w:w="12240" w:h="15840"/>
      <w:pgMar w:top="990" w:right="1440" w:bottom="72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4B" w:rsidRDefault="00EA624B" w:rsidP="009672E1">
      <w:pPr>
        <w:spacing w:after="0" w:line="240" w:lineRule="auto"/>
      </w:pPr>
      <w:r>
        <w:separator/>
      </w:r>
    </w:p>
  </w:endnote>
  <w:end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4B" w:rsidRDefault="00EA624B" w:rsidP="009672E1">
      <w:pPr>
        <w:spacing w:after="0" w:line="240" w:lineRule="auto"/>
      </w:pPr>
      <w:r>
        <w:separator/>
      </w:r>
    </w:p>
  </w:footnote>
  <w:foot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53D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D3320"/>
    <w:multiLevelType w:val="hybridMultilevel"/>
    <w:tmpl w:val="2648057E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B2F1CB4"/>
    <w:multiLevelType w:val="hybridMultilevel"/>
    <w:tmpl w:val="DF36D42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>
    <w:nsid w:val="1F581FEA"/>
    <w:multiLevelType w:val="hybridMultilevel"/>
    <w:tmpl w:val="97CE3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66979"/>
    <w:multiLevelType w:val="hybridMultilevel"/>
    <w:tmpl w:val="04824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44D74"/>
    <w:multiLevelType w:val="hybridMultilevel"/>
    <w:tmpl w:val="C5C4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7C49B2"/>
    <w:multiLevelType w:val="hybridMultilevel"/>
    <w:tmpl w:val="1CC4F3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77D48"/>
    <w:multiLevelType w:val="hybridMultilevel"/>
    <w:tmpl w:val="2CC86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42C75"/>
    <w:multiLevelType w:val="hybridMultilevel"/>
    <w:tmpl w:val="712060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541E6"/>
    <w:multiLevelType w:val="hybridMultilevel"/>
    <w:tmpl w:val="8E749D96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1">
    <w:nsid w:val="33F57266"/>
    <w:multiLevelType w:val="hybridMultilevel"/>
    <w:tmpl w:val="0D28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81395A"/>
    <w:multiLevelType w:val="hybridMultilevel"/>
    <w:tmpl w:val="CDDE6FC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3">
    <w:nsid w:val="391A5915"/>
    <w:multiLevelType w:val="hybridMultilevel"/>
    <w:tmpl w:val="646857A8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>
    <w:nsid w:val="395F2207"/>
    <w:multiLevelType w:val="hybridMultilevel"/>
    <w:tmpl w:val="1DA22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46FC5"/>
    <w:multiLevelType w:val="hybridMultilevel"/>
    <w:tmpl w:val="76F4CAA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6">
    <w:nsid w:val="48192939"/>
    <w:multiLevelType w:val="hybridMultilevel"/>
    <w:tmpl w:val="6F4AFAB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7">
    <w:nsid w:val="48506F33"/>
    <w:multiLevelType w:val="hybridMultilevel"/>
    <w:tmpl w:val="FF16B62C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8">
    <w:nsid w:val="500173DF"/>
    <w:multiLevelType w:val="hybridMultilevel"/>
    <w:tmpl w:val="DF36D42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9">
    <w:nsid w:val="50033B59"/>
    <w:multiLevelType w:val="hybridMultilevel"/>
    <w:tmpl w:val="EF08D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D0FAF"/>
    <w:multiLevelType w:val="hybridMultilevel"/>
    <w:tmpl w:val="C5C48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410ACB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CD5DD9"/>
    <w:multiLevelType w:val="hybridMultilevel"/>
    <w:tmpl w:val="44248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53C69"/>
    <w:multiLevelType w:val="hybridMultilevel"/>
    <w:tmpl w:val="85582AD6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4">
    <w:nsid w:val="6D5F24D0"/>
    <w:multiLevelType w:val="hybridMultilevel"/>
    <w:tmpl w:val="0FC2D1A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5">
    <w:nsid w:val="6EE76270"/>
    <w:multiLevelType w:val="hybridMultilevel"/>
    <w:tmpl w:val="8318C4A4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6">
    <w:nsid w:val="6FE61179"/>
    <w:multiLevelType w:val="hybridMultilevel"/>
    <w:tmpl w:val="1E12ECE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7">
    <w:nsid w:val="741C14F9"/>
    <w:multiLevelType w:val="hybridMultilevel"/>
    <w:tmpl w:val="9F5AD44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28">
    <w:nsid w:val="75D23EE7"/>
    <w:multiLevelType w:val="hybridMultilevel"/>
    <w:tmpl w:val="E7B49A1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2"/>
  </w:num>
  <w:num w:numId="5">
    <w:abstractNumId w:val="26"/>
  </w:num>
  <w:num w:numId="6">
    <w:abstractNumId w:val="15"/>
  </w:num>
  <w:num w:numId="7">
    <w:abstractNumId w:val="27"/>
  </w:num>
  <w:num w:numId="8">
    <w:abstractNumId w:val="19"/>
  </w:num>
  <w:num w:numId="9">
    <w:abstractNumId w:val="14"/>
  </w:num>
  <w:num w:numId="10">
    <w:abstractNumId w:val="28"/>
  </w:num>
  <w:num w:numId="11">
    <w:abstractNumId w:val="11"/>
  </w:num>
  <w:num w:numId="12">
    <w:abstractNumId w:val="23"/>
  </w:num>
  <w:num w:numId="13">
    <w:abstractNumId w:val="0"/>
  </w:num>
  <w:num w:numId="14">
    <w:abstractNumId w:val="21"/>
  </w:num>
  <w:num w:numId="15">
    <w:abstractNumId w:val="18"/>
  </w:num>
  <w:num w:numId="16">
    <w:abstractNumId w:val="16"/>
  </w:num>
  <w:num w:numId="17">
    <w:abstractNumId w:val="8"/>
  </w:num>
  <w:num w:numId="18">
    <w:abstractNumId w:val="24"/>
  </w:num>
  <w:num w:numId="19">
    <w:abstractNumId w:val="22"/>
  </w:num>
  <w:num w:numId="20">
    <w:abstractNumId w:val="17"/>
  </w:num>
  <w:num w:numId="21">
    <w:abstractNumId w:val="25"/>
  </w:num>
  <w:num w:numId="22">
    <w:abstractNumId w:val="5"/>
  </w:num>
  <w:num w:numId="23">
    <w:abstractNumId w:val="3"/>
  </w:num>
  <w:num w:numId="24">
    <w:abstractNumId w:val="13"/>
  </w:num>
  <w:num w:numId="25">
    <w:abstractNumId w:val="9"/>
  </w:num>
  <w:num w:numId="26">
    <w:abstractNumId w:val="20"/>
  </w:num>
  <w:num w:numId="27">
    <w:abstractNumId w:val="4"/>
  </w:num>
  <w:num w:numId="28">
    <w:abstractNumId w:val="6"/>
  </w:num>
  <w:num w:numId="2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83"/>
    <w:rsid w:val="000022BF"/>
    <w:rsid w:val="00002B66"/>
    <w:rsid w:val="00006365"/>
    <w:rsid w:val="00020396"/>
    <w:rsid w:val="00045025"/>
    <w:rsid w:val="00056722"/>
    <w:rsid w:val="000630F8"/>
    <w:rsid w:val="000C47E2"/>
    <w:rsid w:val="000D3E4E"/>
    <w:rsid w:val="000F7052"/>
    <w:rsid w:val="00103D1A"/>
    <w:rsid w:val="00111261"/>
    <w:rsid w:val="00112301"/>
    <w:rsid w:val="001228C2"/>
    <w:rsid w:val="00123A5D"/>
    <w:rsid w:val="00130BB8"/>
    <w:rsid w:val="00146305"/>
    <w:rsid w:val="00152AD0"/>
    <w:rsid w:val="00153510"/>
    <w:rsid w:val="001F38D2"/>
    <w:rsid w:val="00202065"/>
    <w:rsid w:val="00231F9F"/>
    <w:rsid w:val="00244FF3"/>
    <w:rsid w:val="00254F5D"/>
    <w:rsid w:val="00256C91"/>
    <w:rsid w:val="002864C1"/>
    <w:rsid w:val="002D3F5E"/>
    <w:rsid w:val="002D6A2A"/>
    <w:rsid w:val="002E1D07"/>
    <w:rsid w:val="002E5EA0"/>
    <w:rsid w:val="003354B0"/>
    <w:rsid w:val="00354EFF"/>
    <w:rsid w:val="003A44F0"/>
    <w:rsid w:val="003F3069"/>
    <w:rsid w:val="003F6241"/>
    <w:rsid w:val="00401D8C"/>
    <w:rsid w:val="00412E09"/>
    <w:rsid w:val="00420A10"/>
    <w:rsid w:val="00424C2D"/>
    <w:rsid w:val="00436882"/>
    <w:rsid w:val="004558D9"/>
    <w:rsid w:val="00464E82"/>
    <w:rsid w:val="00471EE3"/>
    <w:rsid w:val="00480BE1"/>
    <w:rsid w:val="004F07A4"/>
    <w:rsid w:val="004F0CA6"/>
    <w:rsid w:val="00517F27"/>
    <w:rsid w:val="00560AAB"/>
    <w:rsid w:val="00587E12"/>
    <w:rsid w:val="005C3D7F"/>
    <w:rsid w:val="005D415D"/>
    <w:rsid w:val="005F3F7E"/>
    <w:rsid w:val="00607578"/>
    <w:rsid w:val="0061741C"/>
    <w:rsid w:val="00633005"/>
    <w:rsid w:val="0063682C"/>
    <w:rsid w:val="00656357"/>
    <w:rsid w:val="006933CA"/>
    <w:rsid w:val="006D146F"/>
    <w:rsid w:val="006D4D95"/>
    <w:rsid w:val="006D7F43"/>
    <w:rsid w:val="006E25EB"/>
    <w:rsid w:val="006F4764"/>
    <w:rsid w:val="00716087"/>
    <w:rsid w:val="00724AE7"/>
    <w:rsid w:val="00735B7A"/>
    <w:rsid w:val="007625B2"/>
    <w:rsid w:val="007823AE"/>
    <w:rsid w:val="007A451C"/>
    <w:rsid w:val="007C0DBD"/>
    <w:rsid w:val="007E2B81"/>
    <w:rsid w:val="007E60D9"/>
    <w:rsid w:val="00802F56"/>
    <w:rsid w:val="0082093D"/>
    <w:rsid w:val="0089241A"/>
    <w:rsid w:val="008B64D5"/>
    <w:rsid w:val="008C28A1"/>
    <w:rsid w:val="009028D5"/>
    <w:rsid w:val="00920643"/>
    <w:rsid w:val="009239E9"/>
    <w:rsid w:val="00927DD8"/>
    <w:rsid w:val="009436FD"/>
    <w:rsid w:val="00965827"/>
    <w:rsid w:val="009672E1"/>
    <w:rsid w:val="00994FB2"/>
    <w:rsid w:val="009E5D53"/>
    <w:rsid w:val="009F5402"/>
    <w:rsid w:val="00A331CB"/>
    <w:rsid w:val="00A43686"/>
    <w:rsid w:val="00A545C8"/>
    <w:rsid w:val="00A63F0E"/>
    <w:rsid w:val="00A649B7"/>
    <w:rsid w:val="00A72192"/>
    <w:rsid w:val="00A80739"/>
    <w:rsid w:val="00A96B77"/>
    <w:rsid w:val="00AC1629"/>
    <w:rsid w:val="00AC7B94"/>
    <w:rsid w:val="00AD4EC0"/>
    <w:rsid w:val="00AE42B4"/>
    <w:rsid w:val="00AE7D71"/>
    <w:rsid w:val="00B132C3"/>
    <w:rsid w:val="00B176D8"/>
    <w:rsid w:val="00B370D1"/>
    <w:rsid w:val="00B439DB"/>
    <w:rsid w:val="00B62DCE"/>
    <w:rsid w:val="00B838D6"/>
    <w:rsid w:val="00BA13C1"/>
    <w:rsid w:val="00BB2C6E"/>
    <w:rsid w:val="00BB6333"/>
    <w:rsid w:val="00BC2B32"/>
    <w:rsid w:val="00BC42A3"/>
    <w:rsid w:val="00BE117D"/>
    <w:rsid w:val="00BE2382"/>
    <w:rsid w:val="00BE6709"/>
    <w:rsid w:val="00BF0BFF"/>
    <w:rsid w:val="00BF7710"/>
    <w:rsid w:val="00C0684F"/>
    <w:rsid w:val="00C06EDC"/>
    <w:rsid w:val="00C10EDA"/>
    <w:rsid w:val="00C2660F"/>
    <w:rsid w:val="00C40B8B"/>
    <w:rsid w:val="00C4425B"/>
    <w:rsid w:val="00C52229"/>
    <w:rsid w:val="00C700F8"/>
    <w:rsid w:val="00C82FCC"/>
    <w:rsid w:val="00C90C03"/>
    <w:rsid w:val="00CD02D1"/>
    <w:rsid w:val="00CF1650"/>
    <w:rsid w:val="00D14ACA"/>
    <w:rsid w:val="00D26D8B"/>
    <w:rsid w:val="00D46332"/>
    <w:rsid w:val="00D52098"/>
    <w:rsid w:val="00D61CE6"/>
    <w:rsid w:val="00D66599"/>
    <w:rsid w:val="00D742CF"/>
    <w:rsid w:val="00D96F83"/>
    <w:rsid w:val="00DF7CE0"/>
    <w:rsid w:val="00E011E4"/>
    <w:rsid w:val="00E16F3C"/>
    <w:rsid w:val="00E50EE0"/>
    <w:rsid w:val="00E65C5A"/>
    <w:rsid w:val="00EA624B"/>
    <w:rsid w:val="00EB6362"/>
    <w:rsid w:val="00EB7B74"/>
    <w:rsid w:val="00EC6DE0"/>
    <w:rsid w:val="00ED0718"/>
    <w:rsid w:val="00EF79D2"/>
    <w:rsid w:val="00F13F43"/>
    <w:rsid w:val="00F44F28"/>
    <w:rsid w:val="00F55C47"/>
    <w:rsid w:val="00F95873"/>
    <w:rsid w:val="00FA0AC5"/>
    <w:rsid w:val="00FA1705"/>
    <w:rsid w:val="00FB765D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459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11</cp:revision>
  <cp:lastPrinted>2011-02-20T17:42:00Z</cp:lastPrinted>
  <dcterms:created xsi:type="dcterms:W3CDTF">2010-12-28T18:20:00Z</dcterms:created>
  <dcterms:modified xsi:type="dcterms:W3CDTF">2011-02-20T17:43:00Z</dcterms:modified>
</cp:coreProperties>
</file>